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55" w:rsidRPr="00124D89" w:rsidRDefault="00310355" w:rsidP="00310355">
      <w:pPr>
        <w:rPr>
          <w:rFonts w:asciiTheme="minorHAnsi" w:hAnsiTheme="minorHAnsi" w:cstheme="minorHAnsi"/>
          <w:sz w:val="22"/>
          <w:szCs w:val="22"/>
        </w:rPr>
      </w:pPr>
      <w:r w:rsidRPr="00124D89">
        <w:rPr>
          <w:rFonts w:asciiTheme="minorHAnsi" w:hAnsiTheme="minorHAnsi" w:cstheme="minorHAnsi"/>
          <w:noProof/>
          <w:sz w:val="22"/>
          <w:szCs w:val="2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784F5" wp14:editId="58546153">
                <wp:simplePos x="0" y="0"/>
                <wp:positionH relativeFrom="column">
                  <wp:posOffset>-16510</wp:posOffset>
                </wp:positionH>
                <wp:positionV relativeFrom="paragraph">
                  <wp:posOffset>24130</wp:posOffset>
                </wp:positionV>
                <wp:extent cx="3318510" cy="1089660"/>
                <wp:effectExtent l="0" t="0" r="1524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851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355" w:rsidRPr="00405407" w:rsidRDefault="00310355" w:rsidP="00310355">
                            <w:pPr>
                              <w:ind w:left="-98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An die Medien</w:t>
                            </w:r>
                          </w:p>
                          <w:p w:rsidR="00310355" w:rsidRPr="00405407" w:rsidRDefault="00310355" w:rsidP="00310355">
                            <w:pPr>
                              <w:ind w:left="-98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10355" w:rsidRPr="00405407" w:rsidRDefault="00310355" w:rsidP="00310355">
                            <w:pPr>
                              <w:ind w:left="-98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10355" w:rsidRPr="00405407" w:rsidRDefault="00310355" w:rsidP="00310355">
                            <w:pPr>
                              <w:ind w:left="-98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310355" w:rsidRPr="00405407" w:rsidRDefault="00310355" w:rsidP="00310355">
                            <w:pPr>
                              <w:ind w:left="-98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78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1.9pt;width:261.3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" strokecolor="white [3212]">
                <v:textbox>
                  <w:txbxContent>
                    <w:p w:rsidR="00310355" w:rsidRPr="00405407" w:rsidRDefault="00310355" w:rsidP="00310355">
                      <w:pPr>
                        <w:ind w:left="-98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An die Medien</w:t>
                      </w:r>
                    </w:p>
                    <w:p w:rsidR="00310355" w:rsidRPr="00405407" w:rsidRDefault="00310355" w:rsidP="00310355">
                      <w:pPr>
                        <w:ind w:left="-98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10355" w:rsidRPr="00405407" w:rsidRDefault="00310355" w:rsidP="00310355">
                      <w:pPr>
                        <w:ind w:left="-98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10355" w:rsidRPr="00405407" w:rsidRDefault="00310355" w:rsidP="00310355">
                      <w:pPr>
                        <w:ind w:left="-98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310355" w:rsidRPr="00405407" w:rsidRDefault="00310355" w:rsidP="00310355">
                      <w:pPr>
                        <w:ind w:left="-98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355" w:rsidRPr="00124D89" w:rsidRDefault="00310355" w:rsidP="00310355">
      <w:pPr>
        <w:rPr>
          <w:rFonts w:asciiTheme="minorHAnsi" w:hAnsiTheme="minorHAnsi" w:cstheme="minorHAnsi"/>
          <w:sz w:val="22"/>
          <w:szCs w:val="22"/>
        </w:rPr>
      </w:pPr>
    </w:p>
    <w:p w:rsidR="00310355" w:rsidRPr="00124D89" w:rsidRDefault="00310355" w:rsidP="00310355">
      <w:pPr>
        <w:rPr>
          <w:rFonts w:asciiTheme="minorHAnsi" w:hAnsiTheme="minorHAnsi" w:cstheme="minorHAnsi"/>
          <w:sz w:val="22"/>
          <w:szCs w:val="22"/>
        </w:rPr>
      </w:pPr>
    </w:p>
    <w:p w:rsidR="00310355" w:rsidRPr="00124D89" w:rsidRDefault="00310355" w:rsidP="00310355">
      <w:pPr>
        <w:rPr>
          <w:rFonts w:asciiTheme="minorHAnsi" w:hAnsiTheme="minorHAnsi" w:cstheme="minorHAnsi"/>
          <w:sz w:val="22"/>
          <w:szCs w:val="22"/>
        </w:rPr>
      </w:pPr>
    </w:p>
    <w:p w:rsidR="00310355" w:rsidRPr="00124D89" w:rsidRDefault="00310355" w:rsidP="00310355">
      <w:pPr>
        <w:rPr>
          <w:rFonts w:asciiTheme="minorHAnsi" w:hAnsiTheme="minorHAnsi" w:cstheme="minorHAnsi"/>
          <w:sz w:val="22"/>
          <w:szCs w:val="22"/>
        </w:rPr>
      </w:pPr>
    </w:p>
    <w:p w:rsidR="00310355" w:rsidRPr="00124D89" w:rsidRDefault="00310355" w:rsidP="00310355">
      <w:pPr>
        <w:rPr>
          <w:rFonts w:asciiTheme="minorHAnsi" w:hAnsiTheme="minorHAnsi" w:cstheme="minorHAnsi"/>
          <w:sz w:val="22"/>
          <w:szCs w:val="22"/>
        </w:rPr>
      </w:pPr>
    </w:p>
    <w:p w:rsidR="00310355" w:rsidRPr="00124D89" w:rsidRDefault="00310355" w:rsidP="00310355">
      <w:pPr>
        <w:rPr>
          <w:rFonts w:asciiTheme="minorHAnsi" w:hAnsiTheme="minorHAnsi" w:cstheme="minorHAnsi"/>
          <w:sz w:val="22"/>
          <w:szCs w:val="22"/>
        </w:rPr>
      </w:pPr>
    </w:p>
    <w:p w:rsidR="00310355" w:rsidRPr="00124D89" w:rsidRDefault="00310355" w:rsidP="00310355">
      <w:pPr>
        <w:rPr>
          <w:rFonts w:asciiTheme="minorHAnsi" w:hAnsiTheme="minorHAnsi" w:cstheme="minorHAnsi"/>
          <w:sz w:val="22"/>
          <w:szCs w:val="22"/>
        </w:rPr>
      </w:pPr>
    </w:p>
    <w:p w:rsidR="00310355" w:rsidRPr="00124D89" w:rsidRDefault="00310355" w:rsidP="00310355">
      <w:pPr>
        <w:rPr>
          <w:rFonts w:asciiTheme="minorHAnsi" w:hAnsiTheme="minorHAnsi" w:cstheme="minorHAnsi"/>
          <w:sz w:val="22"/>
          <w:szCs w:val="22"/>
        </w:rPr>
      </w:pPr>
    </w:p>
    <w:p w:rsidR="00310355" w:rsidRPr="00124D89" w:rsidRDefault="00310355" w:rsidP="00310355">
      <w:pPr>
        <w:rPr>
          <w:rFonts w:asciiTheme="minorHAnsi" w:hAnsiTheme="minorHAnsi" w:cstheme="minorHAnsi"/>
          <w:sz w:val="22"/>
          <w:szCs w:val="22"/>
        </w:rPr>
      </w:pPr>
      <w:r w:rsidRPr="00124D89">
        <w:rPr>
          <w:rFonts w:asciiTheme="minorHAnsi" w:hAnsiTheme="minorHAnsi" w:cstheme="minorHAnsi"/>
          <w:sz w:val="22"/>
          <w:szCs w:val="22"/>
        </w:rPr>
        <w:t xml:space="preserve">Baden, </w:t>
      </w:r>
      <w:r w:rsidR="007C441D">
        <w:rPr>
          <w:rFonts w:asciiTheme="minorHAnsi" w:hAnsiTheme="minorHAnsi" w:cstheme="minorHAnsi"/>
          <w:sz w:val="22"/>
          <w:szCs w:val="22"/>
        </w:rPr>
        <w:t>3.</w:t>
      </w:r>
      <w:r w:rsidRPr="00124D89">
        <w:rPr>
          <w:rFonts w:asciiTheme="minorHAnsi" w:hAnsiTheme="minorHAnsi" w:cstheme="minorHAnsi"/>
          <w:sz w:val="22"/>
          <w:szCs w:val="22"/>
        </w:rPr>
        <w:t xml:space="preserve"> Januar 201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310355" w:rsidRPr="00124D89" w:rsidRDefault="00310355" w:rsidP="00310355">
      <w:pPr>
        <w:rPr>
          <w:rFonts w:asciiTheme="minorHAnsi" w:hAnsiTheme="minorHAnsi" w:cstheme="minorHAnsi"/>
          <w:sz w:val="22"/>
          <w:szCs w:val="22"/>
        </w:rPr>
      </w:pPr>
    </w:p>
    <w:p w:rsidR="00310355" w:rsidRPr="00124D89" w:rsidRDefault="00310355" w:rsidP="00310355">
      <w:pPr>
        <w:rPr>
          <w:rFonts w:asciiTheme="minorHAnsi" w:hAnsiTheme="minorHAnsi" w:cstheme="minorHAnsi"/>
          <w:sz w:val="22"/>
          <w:szCs w:val="22"/>
        </w:rPr>
      </w:pPr>
    </w:p>
    <w:p w:rsidR="00310355" w:rsidRPr="00124D89" w:rsidRDefault="00310355" w:rsidP="00310355">
      <w:pPr>
        <w:rPr>
          <w:rFonts w:asciiTheme="minorHAnsi" w:hAnsiTheme="minorHAnsi" w:cstheme="minorHAnsi"/>
          <w:sz w:val="22"/>
          <w:szCs w:val="22"/>
        </w:rPr>
      </w:pPr>
    </w:p>
    <w:p w:rsidR="00310355" w:rsidRPr="00F86083" w:rsidRDefault="007E0EE9" w:rsidP="00310355">
      <w:pPr>
        <w:spacing w:line="300" w:lineRule="exact"/>
        <w:rPr>
          <w:rFonts w:asciiTheme="minorHAnsi" w:eastAsia="Cambria" w:hAnsiTheme="minorHAnsi" w:cstheme="minorHAnsi"/>
          <w:b/>
          <w:sz w:val="28"/>
          <w:szCs w:val="28"/>
          <w:lang w:val="de-DE"/>
        </w:rPr>
      </w:pPr>
      <w:r>
        <w:rPr>
          <w:rFonts w:asciiTheme="minorHAnsi" w:eastAsia="Cambria" w:hAnsiTheme="minorHAnsi" w:cstheme="minorHAnsi"/>
          <w:b/>
          <w:sz w:val="28"/>
          <w:szCs w:val="28"/>
          <w:lang w:val="de-DE"/>
        </w:rPr>
        <w:t>Das dritte Erfolgsjahr</w:t>
      </w:r>
      <w:r w:rsidR="00310355">
        <w:rPr>
          <w:rFonts w:asciiTheme="minorHAnsi" w:eastAsia="Cambria" w:hAnsiTheme="minorHAnsi" w:cstheme="minorHAnsi"/>
          <w:b/>
          <w:sz w:val="28"/>
          <w:szCs w:val="28"/>
          <w:lang w:val="de-DE"/>
        </w:rPr>
        <w:t xml:space="preserve"> am Stück</w:t>
      </w:r>
    </w:p>
    <w:p w:rsidR="00310355" w:rsidRPr="00F86083" w:rsidRDefault="00415389" w:rsidP="00310355">
      <w:pPr>
        <w:spacing w:line="300" w:lineRule="exact"/>
        <w:rPr>
          <w:rFonts w:asciiTheme="minorHAnsi" w:eastAsia="Cambria" w:hAnsiTheme="minorHAnsi" w:cstheme="minorHAnsi"/>
          <w:b/>
          <w:sz w:val="22"/>
          <w:szCs w:val="22"/>
          <w:lang w:val="de-DE"/>
        </w:rPr>
      </w:pPr>
      <w:r>
        <w:rPr>
          <w:rFonts w:asciiTheme="minorHAnsi" w:eastAsia="Cambria" w:hAnsiTheme="minorHAnsi" w:cstheme="minorHAnsi"/>
          <w:b/>
          <w:sz w:val="22"/>
          <w:szCs w:val="22"/>
          <w:lang w:val="de-DE"/>
        </w:rPr>
        <w:t>Erneut h</w:t>
      </w:r>
      <w:r w:rsidR="00310355">
        <w:rPr>
          <w:rFonts w:asciiTheme="minorHAnsi" w:eastAsia="Cambria" w:hAnsiTheme="minorHAnsi" w:cstheme="minorHAnsi"/>
          <w:b/>
          <w:sz w:val="22"/>
          <w:szCs w:val="22"/>
          <w:lang w:val="de-DE"/>
        </w:rPr>
        <w:t>ervorragende Besucherzahlen</w:t>
      </w:r>
      <w:r w:rsidR="00310355" w:rsidRPr="00F86083">
        <w:rPr>
          <w:rFonts w:asciiTheme="minorHAnsi" w:eastAsia="Cambria" w:hAnsiTheme="minorHAnsi" w:cstheme="minorHAnsi"/>
          <w:b/>
          <w:sz w:val="22"/>
          <w:szCs w:val="22"/>
          <w:lang w:val="de-DE"/>
        </w:rPr>
        <w:t xml:space="preserve"> im Museum Langmatt</w:t>
      </w:r>
    </w:p>
    <w:p w:rsidR="00310355" w:rsidRDefault="00310355" w:rsidP="00310355">
      <w:pPr>
        <w:spacing w:line="300" w:lineRule="exact"/>
        <w:rPr>
          <w:rFonts w:asciiTheme="minorHAnsi" w:eastAsia="Cambria" w:hAnsiTheme="minorHAnsi" w:cstheme="minorHAnsi"/>
          <w:sz w:val="22"/>
          <w:szCs w:val="22"/>
          <w:lang w:val="de-DE"/>
        </w:rPr>
      </w:pPr>
    </w:p>
    <w:p w:rsidR="00310355" w:rsidRDefault="006845E8" w:rsidP="0041538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2018 haben d</w:t>
      </w:r>
      <w:r w:rsidR="00415389">
        <w:rPr>
          <w:rFonts w:asciiTheme="minorHAnsi" w:hAnsiTheme="minorHAnsi" w:cstheme="minorHAnsi"/>
          <w:sz w:val="22"/>
          <w:szCs w:val="22"/>
        </w:rPr>
        <w:t>as</w:t>
      </w:r>
      <w:r w:rsidR="00310355" w:rsidRPr="00310355">
        <w:rPr>
          <w:rFonts w:asciiTheme="minorHAnsi" w:hAnsiTheme="minorHAnsi" w:cstheme="minorHAnsi"/>
          <w:sz w:val="22"/>
          <w:szCs w:val="22"/>
        </w:rPr>
        <w:t xml:space="preserve"> dritte Jahr in Folge </w:t>
      </w:r>
      <w:r w:rsidR="00310355">
        <w:rPr>
          <w:rFonts w:asciiTheme="minorHAnsi" w:hAnsiTheme="minorHAnsi" w:cstheme="minorHAnsi"/>
          <w:sz w:val="22"/>
          <w:szCs w:val="22"/>
        </w:rPr>
        <w:t xml:space="preserve">rund </w:t>
      </w:r>
      <w:r w:rsidR="00310355" w:rsidRPr="00310355">
        <w:rPr>
          <w:rFonts w:asciiTheme="minorHAnsi" w:hAnsiTheme="minorHAnsi" w:cstheme="minorHAnsi"/>
          <w:sz w:val="22"/>
          <w:szCs w:val="22"/>
        </w:rPr>
        <w:t xml:space="preserve">doppelt so viele </w:t>
      </w:r>
      <w:r w:rsidR="00415389">
        <w:rPr>
          <w:rFonts w:asciiTheme="minorHAnsi" w:hAnsiTheme="minorHAnsi" w:cstheme="minorHAnsi"/>
          <w:sz w:val="22"/>
          <w:szCs w:val="22"/>
        </w:rPr>
        <w:t>Personen</w:t>
      </w:r>
      <w:r w:rsidR="00310355" w:rsidRPr="00310355">
        <w:rPr>
          <w:rFonts w:asciiTheme="minorHAnsi" w:hAnsiTheme="minorHAnsi" w:cstheme="minorHAnsi"/>
          <w:sz w:val="22"/>
          <w:szCs w:val="22"/>
        </w:rPr>
        <w:t xml:space="preserve"> </w:t>
      </w:r>
      <w:r w:rsidR="00310355">
        <w:rPr>
          <w:rFonts w:asciiTheme="minorHAnsi" w:hAnsiTheme="minorHAnsi" w:cstheme="minorHAnsi"/>
          <w:sz w:val="22"/>
          <w:szCs w:val="22"/>
        </w:rPr>
        <w:t>das Museum Langmatt besucht</w:t>
      </w:r>
      <w:r w:rsidR="00310355" w:rsidRPr="00310355">
        <w:rPr>
          <w:rFonts w:asciiTheme="minorHAnsi" w:hAnsiTheme="minorHAnsi" w:cstheme="minorHAnsi"/>
          <w:sz w:val="22"/>
          <w:szCs w:val="22"/>
        </w:rPr>
        <w:t xml:space="preserve"> wie die Jahre zuvor. Mit 13‘740 </w:t>
      </w:r>
      <w:r w:rsidR="007E0EE9">
        <w:rPr>
          <w:rFonts w:asciiTheme="minorHAnsi" w:hAnsiTheme="minorHAnsi" w:cstheme="minorHAnsi"/>
          <w:sz w:val="22"/>
          <w:szCs w:val="22"/>
        </w:rPr>
        <w:t>Besucher*innen</w:t>
      </w:r>
      <w:r w:rsidR="00310355" w:rsidRPr="00310355">
        <w:rPr>
          <w:rFonts w:asciiTheme="minorHAnsi" w:hAnsiTheme="minorHAnsi" w:cstheme="minorHAnsi"/>
          <w:sz w:val="22"/>
          <w:szCs w:val="22"/>
        </w:rPr>
        <w:t xml:space="preserve"> </w:t>
      </w:r>
      <w:r w:rsidR="00310355">
        <w:rPr>
          <w:rFonts w:asciiTheme="minorHAnsi" w:hAnsiTheme="minorHAnsi" w:cstheme="minorHAnsi"/>
          <w:sz w:val="22"/>
          <w:szCs w:val="22"/>
        </w:rPr>
        <w:t xml:space="preserve">wurde </w:t>
      </w:r>
      <w:r w:rsidR="00310355" w:rsidRPr="00310355">
        <w:rPr>
          <w:rFonts w:asciiTheme="minorHAnsi" w:hAnsiTheme="minorHAnsi" w:cstheme="minorHAnsi"/>
          <w:sz w:val="22"/>
          <w:szCs w:val="22"/>
        </w:rPr>
        <w:t xml:space="preserve">fast das Ergebnis </w:t>
      </w:r>
      <w:r w:rsidR="00310355">
        <w:rPr>
          <w:rFonts w:asciiTheme="minorHAnsi" w:hAnsiTheme="minorHAnsi" w:cstheme="minorHAnsi"/>
          <w:sz w:val="22"/>
          <w:szCs w:val="22"/>
        </w:rPr>
        <w:t>von 2017</w:t>
      </w:r>
      <w:r w:rsidR="00310355" w:rsidRPr="00310355">
        <w:rPr>
          <w:rFonts w:asciiTheme="minorHAnsi" w:hAnsiTheme="minorHAnsi" w:cstheme="minorHAnsi"/>
          <w:sz w:val="22"/>
          <w:szCs w:val="22"/>
        </w:rPr>
        <w:t xml:space="preserve"> erreicht, dem viertbesten in der Museumsgeschichte (13‘8</w:t>
      </w:r>
      <w:r w:rsidR="00310355">
        <w:rPr>
          <w:rFonts w:asciiTheme="minorHAnsi" w:hAnsiTheme="minorHAnsi" w:cstheme="minorHAnsi"/>
          <w:sz w:val="22"/>
          <w:szCs w:val="22"/>
        </w:rPr>
        <w:t>59), und das trotz Rekordsommer und rund</w:t>
      </w:r>
      <w:r w:rsidR="00310355" w:rsidRPr="00310355">
        <w:rPr>
          <w:rFonts w:asciiTheme="minorHAnsi" w:hAnsiTheme="minorHAnsi" w:cstheme="minorHAnsi"/>
          <w:sz w:val="22"/>
          <w:szCs w:val="22"/>
        </w:rPr>
        <w:t xml:space="preserve"> 30 </w:t>
      </w:r>
      <w:r w:rsidR="00310355">
        <w:rPr>
          <w:rFonts w:asciiTheme="minorHAnsi" w:hAnsiTheme="minorHAnsi" w:cstheme="minorHAnsi"/>
          <w:sz w:val="22"/>
          <w:szCs w:val="22"/>
        </w:rPr>
        <w:t>V</w:t>
      </w:r>
      <w:r w:rsidR="00310355" w:rsidRPr="00310355">
        <w:rPr>
          <w:rFonts w:asciiTheme="minorHAnsi" w:hAnsiTheme="minorHAnsi" w:cstheme="minorHAnsi"/>
          <w:sz w:val="22"/>
          <w:szCs w:val="22"/>
        </w:rPr>
        <w:t>eranstaltung</w:t>
      </w:r>
      <w:r w:rsidR="00310355">
        <w:rPr>
          <w:rFonts w:asciiTheme="minorHAnsi" w:hAnsiTheme="minorHAnsi" w:cstheme="minorHAnsi"/>
          <w:sz w:val="22"/>
          <w:szCs w:val="22"/>
        </w:rPr>
        <w:t>en</w:t>
      </w:r>
      <w:r w:rsidR="00310355" w:rsidRPr="00310355">
        <w:rPr>
          <w:rFonts w:asciiTheme="minorHAnsi" w:hAnsiTheme="minorHAnsi" w:cstheme="minorHAnsi"/>
          <w:sz w:val="22"/>
          <w:szCs w:val="22"/>
        </w:rPr>
        <w:t xml:space="preserve"> weniger. </w:t>
      </w:r>
      <w:r w:rsidR="00310355">
        <w:rPr>
          <w:rFonts w:asciiTheme="minorHAnsi" w:hAnsiTheme="minorHAnsi" w:cstheme="minorHAnsi"/>
          <w:sz w:val="22"/>
          <w:szCs w:val="22"/>
        </w:rPr>
        <w:t xml:space="preserve">Somit erweist sich die öffentliche Ausstrahlung des Museums seit der Neuausrichtung </w:t>
      </w:r>
      <w:r>
        <w:rPr>
          <w:rFonts w:asciiTheme="minorHAnsi" w:hAnsiTheme="minorHAnsi" w:cstheme="minorHAnsi"/>
          <w:sz w:val="22"/>
          <w:szCs w:val="22"/>
        </w:rPr>
        <w:t>vor drei Jahren</w:t>
      </w:r>
      <w:r w:rsidR="00310355">
        <w:rPr>
          <w:rFonts w:asciiTheme="minorHAnsi" w:hAnsiTheme="minorHAnsi" w:cstheme="minorHAnsi"/>
          <w:sz w:val="22"/>
          <w:szCs w:val="22"/>
        </w:rPr>
        <w:t xml:space="preserve"> als nachhaltig. Besonders glücklich ist das Museum über </w:t>
      </w:r>
      <w:r>
        <w:rPr>
          <w:rFonts w:asciiTheme="minorHAnsi" w:hAnsiTheme="minorHAnsi" w:cstheme="minorHAnsi"/>
          <w:sz w:val="22"/>
          <w:szCs w:val="22"/>
        </w:rPr>
        <w:t xml:space="preserve">zahlreiches </w:t>
      </w:r>
      <w:r w:rsidR="00415389">
        <w:rPr>
          <w:rFonts w:asciiTheme="minorHAnsi" w:hAnsiTheme="minorHAnsi" w:cstheme="minorHAnsi"/>
          <w:sz w:val="22"/>
          <w:szCs w:val="22"/>
        </w:rPr>
        <w:t>neue</w:t>
      </w:r>
      <w:r w:rsidR="007E0EE9">
        <w:rPr>
          <w:rFonts w:asciiTheme="minorHAnsi" w:hAnsiTheme="minorHAnsi" w:cstheme="minorHAnsi"/>
          <w:sz w:val="22"/>
          <w:szCs w:val="22"/>
        </w:rPr>
        <w:t>s</w:t>
      </w:r>
      <w:r w:rsidR="00415389">
        <w:rPr>
          <w:rFonts w:asciiTheme="minorHAnsi" w:hAnsiTheme="minorHAnsi" w:cstheme="minorHAnsi"/>
          <w:sz w:val="22"/>
          <w:szCs w:val="22"/>
        </w:rPr>
        <w:t xml:space="preserve"> Publikum</w:t>
      </w:r>
      <w:r w:rsidR="007E0EE9">
        <w:rPr>
          <w:rFonts w:asciiTheme="minorHAnsi" w:hAnsiTheme="minorHAnsi" w:cstheme="minorHAnsi"/>
          <w:sz w:val="22"/>
          <w:szCs w:val="22"/>
        </w:rPr>
        <w:t xml:space="preserve"> aus Nah und Fern</w:t>
      </w:r>
      <w:r w:rsidR="00310355">
        <w:rPr>
          <w:rFonts w:asciiTheme="minorHAnsi" w:hAnsiTheme="minorHAnsi" w:cstheme="minorHAnsi"/>
          <w:sz w:val="22"/>
          <w:szCs w:val="22"/>
        </w:rPr>
        <w:t xml:space="preserve">. Markant gestiegen ist auch die Zahl der Medienberichte. Die internationalen Berichte haben sich </w:t>
      </w:r>
      <w:r w:rsidR="00415389">
        <w:rPr>
          <w:rFonts w:asciiTheme="minorHAnsi" w:hAnsiTheme="minorHAnsi" w:cstheme="minorHAnsi"/>
          <w:sz w:val="22"/>
          <w:szCs w:val="22"/>
        </w:rPr>
        <w:t xml:space="preserve">gegenüber 2017 </w:t>
      </w:r>
      <w:r>
        <w:rPr>
          <w:rFonts w:asciiTheme="minorHAnsi" w:hAnsiTheme="minorHAnsi" w:cstheme="minorHAnsi"/>
          <w:sz w:val="22"/>
          <w:szCs w:val="22"/>
        </w:rPr>
        <w:t xml:space="preserve">sogar </w:t>
      </w:r>
      <w:r w:rsidR="00310355">
        <w:rPr>
          <w:rFonts w:asciiTheme="minorHAnsi" w:hAnsiTheme="minorHAnsi" w:cstheme="minorHAnsi"/>
          <w:sz w:val="22"/>
          <w:szCs w:val="22"/>
        </w:rPr>
        <w:t xml:space="preserve">verdoppelt. Dies </w:t>
      </w:r>
      <w:r>
        <w:rPr>
          <w:rFonts w:asciiTheme="minorHAnsi" w:hAnsiTheme="minorHAnsi" w:cstheme="minorHAnsi"/>
          <w:sz w:val="22"/>
          <w:szCs w:val="22"/>
        </w:rPr>
        <w:t>belegt</w:t>
      </w:r>
      <w:r w:rsidR="00310355">
        <w:rPr>
          <w:rFonts w:asciiTheme="minorHAnsi" w:hAnsiTheme="minorHAnsi" w:cstheme="minorHAnsi"/>
          <w:sz w:val="22"/>
          <w:szCs w:val="22"/>
        </w:rPr>
        <w:t xml:space="preserve"> das Potential </w:t>
      </w:r>
      <w:r w:rsidR="00415389">
        <w:rPr>
          <w:rFonts w:asciiTheme="minorHAnsi" w:hAnsiTheme="minorHAnsi" w:cstheme="minorHAnsi"/>
          <w:sz w:val="22"/>
          <w:szCs w:val="22"/>
        </w:rPr>
        <w:t xml:space="preserve">der Langmatt, die auch 2019 alle Register zieht: 5 Ausstellungen und 80 öffentliche Veranstaltungen </w:t>
      </w:r>
      <w:r>
        <w:rPr>
          <w:rFonts w:asciiTheme="minorHAnsi" w:hAnsiTheme="minorHAnsi" w:cstheme="minorHAnsi"/>
          <w:sz w:val="22"/>
          <w:szCs w:val="22"/>
        </w:rPr>
        <w:t>bieten ein Feuerwerk für alle Generationen</w:t>
      </w:r>
      <w:r w:rsidR="0041538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Ein</w:t>
      </w:r>
      <w:r w:rsidR="00415389">
        <w:rPr>
          <w:rFonts w:asciiTheme="minorHAnsi" w:hAnsiTheme="minorHAnsi" w:cstheme="minorHAnsi"/>
          <w:sz w:val="22"/>
          <w:szCs w:val="22"/>
        </w:rPr>
        <w:t xml:space="preserve"> besonderes Highlight ist die Ausstellung „Sanatorium Langmatt – Ein Jungbrunnen“: </w:t>
      </w:r>
      <w:r w:rsidR="007C441D">
        <w:rPr>
          <w:rFonts w:asciiTheme="minorHAnsi" w:hAnsiTheme="minorHAnsi" w:cstheme="minorHAnsi"/>
          <w:sz w:val="22"/>
          <w:szCs w:val="22"/>
        </w:rPr>
        <w:t>Ab Mai verwandelt sich d</w:t>
      </w:r>
      <w:r w:rsidR="00415389">
        <w:rPr>
          <w:rFonts w:asciiTheme="minorHAnsi" w:hAnsiTheme="minorHAnsi" w:cstheme="minorHAnsi"/>
          <w:sz w:val="22"/>
          <w:szCs w:val="22"/>
        </w:rPr>
        <w:t xml:space="preserve">ie Langmatt augenzwinkernd in ein Sanatorium auf Zeit, die Gemäldegalerie in eine Federballhalle. </w:t>
      </w:r>
      <w:r>
        <w:rPr>
          <w:rFonts w:asciiTheme="minorHAnsi" w:hAnsiTheme="minorHAnsi" w:cstheme="minorHAnsi"/>
          <w:sz w:val="22"/>
          <w:szCs w:val="22"/>
        </w:rPr>
        <w:t>Es wird der gesunde Museumsschlaf bei den Impressionisten gepriesen, zur Abkühlung lock</w:t>
      </w:r>
      <w:r w:rsidR="007C441D">
        <w:rPr>
          <w:rFonts w:asciiTheme="minorHAnsi" w:hAnsiTheme="minorHAnsi" w:cstheme="minorHAnsi"/>
          <w:sz w:val="22"/>
          <w:szCs w:val="22"/>
        </w:rPr>
        <w:t>en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ein Kneippbad mit Barfussweg</w:t>
      </w:r>
      <w:r w:rsidR="007C441D">
        <w:rPr>
          <w:rFonts w:asciiTheme="minorHAnsi" w:hAnsiTheme="minorHAnsi" w:cstheme="minorHAnsi"/>
          <w:sz w:val="22"/>
          <w:szCs w:val="22"/>
        </w:rPr>
        <w:t xml:space="preserve"> und manche Überraschung mehr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10355" w:rsidRDefault="00310355" w:rsidP="00415389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310355" w:rsidRPr="00310355" w:rsidRDefault="00310355" w:rsidP="00415389">
      <w:pPr>
        <w:spacing w:line="300" w:lineRule="exact"/>
        <w:rPr>
          <w:rFonts w:asciiTheme="minorHAnsi" w:eastAsia="Cambria" w:hAnsiTheme="minorHAnsi" w:cstheme="minorHAnsi"/>
          <w:sz w:val="22"/>
          <w:szCs w:val="22"/>
        </w:rPr>
      </w:pPr>
    </w:p>
    <w:p w:rsidR="00310355" w:rsidRDefault="00310355" w:rsidP="00415389">
      <w:pPr>
        <w:spacing w:line="300" w:lineRule="exact"/>
        <w:rPr>
          <w:rFonts w:asciiTheme="minorHAnsi" w:eastAsia="Cambria" w:hAnsiTheme="minorHAnsi" w:cstheme="minorHAnsi"/>
          <w:sz w:val="22"/>
          <w:szCs w:val="22"/>
          <w:lang w:val="de-DE"/>
        </w:rPr>
      </w:pPr>
    </w:p>
    <w:p w:rsidR="00310355" w:rsidRDefault="00310355" w:rsidP="00415389">
      <w:pPr>
        <w:spacing w:line="300" w:lineRule="exact"/>
        <w:rPr>
          <w:rFonts w:asciiTheme="minorHAnsi" w:eastAsia="Cambria" w:hAnsiTheme="minorHAnsi" w:cstheme="minorHAnsi"/>
          <w:sz w:val="22"/>
          <w:szCs w:val="22"/>
          <w:lang w:val="de-DE"/>
        </w:rPr>
      </w:pPr>
    </w:p>
    <w:p w:rsidR="00310355" w:rsidRDefault="00310355" w:rsidP="00415389">
      <w:pPr>
        <w:spacing w:line="300" w:lineRule="exact"/>
        <w:rPr>
          <w:rFonts w:asciiTheme="minorHAnsi" w:eastAsia="Cambria" w:hAnsiTheme="minorHAnsi" w:cstheme="minorHAnsi"/>
          <w:sz w:val="22"/>
          <w:szCs w:val="22"/>
          <w:lang w:val="de-DE"/>
        </w:rPr>
      </w:pPr>
      <w:r>
        <w:rPr>
          <w:rFonts w:asciiTheme="minorHAnsi" w:eastAsia="Cambria" w:hAnsiTheme="minorHAnsi" w:cstheme="minorHAnsi"/>
          <w:sz w:val="22"/>
          <w:szCs w:val="22"/>
          <w:lang w:val="de-DE"/>
        </w:rPr>
        <w:t xml:space="preserve">Weitere Informationen: </w:t>
      </w:r>
    </w:p>
    <w:p w:rsidR="00310355" w:rsidRDefault="00310355" w:rsidP="00415389">
      <w:pPr>
        <w:spacing w:line="300" w:lineRule="exact"/>
        <w:rPr>
          <w:rFonts w:asciiTheme="minorHAnsi" w:eastAsia="Cambria" w:hAnsiTheme="minorHAnsi" w:cstheme="minorHAnsi"/>
          <w:sz w:val="22"/>
          <w:szCs w:val="22"/>
          <w:lang w:val="de-DE"/>
        </w:rPr>
      </w:pPr>
    </w:p>
    <w:p w:rsidR="00310355" w:rsidRDefault="00310355" w:rsidP="00415389">
      <w:pPr>
        <w:spacing w:line="300" w:lineRule="exact"/>
        <w:rPr>
          <w:rFonts w:asciiTheme="minorHAnsi" w:eastAsia="Cambria" w:hAnsiTheme="minorHAnsi" w:cstheme="minorHAnsi"/>
          <w:sz w:val="22"/>
          <w:szCs w:val="22"/>
          <w:lang w:val="de-DE"/>
        </w:rPr>
      </w:pPr>
      <w:r>
        <w:rPr>
          <w:rFonts w:asciiTheme="minorHAnsi" w:eastAsia="Cambria" w:hAnsiTheme="minorHAnsi" w:cstheme="minorHAnsi"/>
          <w:sz w:val="22"/>
          <w:szCs w:val="22"/>
          <w:lang w:val="de-DE"/>
        </w:rPr>
        <w:t>Dr. Markus Stegmann, Direktor Museum Langmatt</w:t>
      </w:r>
    </w:p>
    <w:p w:rsidR="00310355" w:rsidRDefault="00310355" w:rsidP="00415389">
      <w:pPr>
        <w:spacing w:line="300" w:lineRule="exact"/>
        <w:rPr>
          <w:rFonts w:asciiTheme="minorHAnsi" w:eastAsia="Cambria" w:hAnsiTheme="minorHAnsi" w:cstheme="minorHAnsi"/>
          <w:sz w:val="22"/>
          <w:szCs w:val="22"/>
          <w:lang w:val="de-DE"/>
        </w:rPr>
      </w:pPr>
      <w:r>
        <w:rPr>
          <w:rFonts w:asciiTheme="minorHAnsi" w:eastAsia="Cambria" w:hAnsiTheme="minorHAnsi" w:cstheme="minorHAnsi"/>
          <w:sz w:val="22"/>
          <w:szCs w:val="22"/>
          <w:lang w:val="de-DE"/>
        </w:rPr>
        <w:t>Tel. direkt (Di-Fr): 056 200 86 71</w:t>
      </w:r>
    </w:p>
    <w:p w:rsidR="00310355" w:rsidRPr="00124D89" w:rsidRDefault="00310355" w:rsidP="00415389">
      <w:pPr>
        <w:spacing w:line="300" w:lineRule="exact"/>
        <w:rPr>
          <w:rFonts w:asciiTheme="minorHAnsi" w:eastAsia="Cambria" w:hAnsiTheme="minorHAnsi" w:cstheme="minorHAnsi"/>
          <w:sz w:val="22"/>
          <w:szCs w:val="22"/>
          <w:lang w:val="de-DE"/>
        </w:rPr>
      </w:pPr>
      <w:r>
        <w:rPr>
          <w:rFonts w:asciiTheme="minorHAnsi" w:eastAsia="Cambria" w:hAnsiTheme="minorHAnsi" w:cstheme="minorHAnsi"/>
          <w:sz w:val="22"/>
          <w:szCs w:val="22"/>
          <w:lang w:val="de-DE"/>
        </w:rPr>
        <w:t>Mail: stegmann@langmatt.ch</w:t>
      </w:r>
    </w:p>
    <w:p w:rsidR="00310355" w:rsidRDefault="00310355" w:rsidP="00415389">
      <w:pPr>
        <w:spacing w:line="300" w:lineRule="exact"/>
        <w:rPr>
          <w:rFonts w:asciiTheme="minorHAnsi" w:hAnsiTheme="minorHAnsi" w:cstheme="minorHAnsi"/>
          <w:sz w:val="22"/>
          <w:szCs w:val="22"/>
          <w:lang w:val="de-DE"/>
        </w:rPr>
      </w:pPr>
    </w:p>
    <w:p w:rsidR="004B7AA7" w:rsidRPr="00310355" w:rsidRDefault="004B7AA7" w:rsidP="00415389">
      <w:pPr>
        <w:spacing w:line="300" w:lineRule="exact"/>
        <w:rPr>
          <w:lang w:val="de-DE"/>
        </w:rPr>
      </w:pPr>
    </w:p>
    <w:sectPr w:rsidR="004B7AA7" w:rsidRPr="00310355" w:rsidSect="00D6572E">
      <w:headerReference w:type="default" r:id="rId7"/>
      <w:footerReference w:type="default" r:id="rId8"/>
      <w:headerReference w:type="first" r:id="rId9"/>
      <w:pgSz w:w="11906" w:h="16838" w:code="9"/>
      <w:pgMar w:top="1021" w:right="1418" w:bottom="1134" w:left="1673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5CD" w:rsidRDefault="00EA75CD" w:rsidP="00DB0ABA">
      <w:r>
        <w:separator/>
      </w:r>
    </w:p>
  </w:endnote>
  <w:endnote w:type="continuationSeparator" w:id="0">
    <w:p w:rsidR="00EA75CD" w:rsidRDefault="00EA75CD" w:rsidP="00DB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43016"/>
      <w:docPartObj>
        <w:docPartGallery w:val="Page Numbers (Bottom of Page)"/>
        <w:docPartUnique/>
      </w:docPartObj>
    </w:sdtPr>
    <w:sdtEndPr/>
    <w:sdtContent>
      <w:p w:rsidR="00237D2A" w:rsidRDefault="00EB7079">
        <w:pPr>
          <w:pStyle w:val="Fuzeile"/>
        </w:pPr>
        <w:r>
          <w:rPr>
            <w:noProof/>
            <w:lang w:eastAsia="de-CH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2DA00DC" wp14:editId="205FBE4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D2A" w:rsidRPr="00DB0ABA" w:rsidRDefault="00237D2A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DA00DC" id="Rectangle 1" o:spid="_x0000_s1027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hEk+nYICAAAF&#10;BQAADgAAAAAAAAAAAAAAAAAuAgAAZHJzL2Uyb0RvYy54bWxQSwECLQAUAAYACAAAACEAbNUf09kA&#10;AAAFAQAADwAAAAAAAAAAAAAAAADcBAAAZHJzL2Rvd25yZXYueG1sUEsFBgAAAAAEAAQA8wAAAOIF&#10;AAAAAA==&#10;" stroked="f">
                  <v:textbox>
                    <w:txbxContent>
                      <w:p w:rsidR="00237D2A" w:rsidRPr="00DB0ABA" w:rsidRDefault="00237D2A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de-DE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5CD" w:rsidRDefault="00EA75CD" w:rsidP="00DB0ABA">
      <w:r>
        <w:separator/>
      </w:r>
    </w:p>
  </w:footnote>
  <w:footnote w:type="continuationSeparator" w:id="0">
    <w:p w:rsidR="00EA75CD" w:rsidRDefault="00EA75CD" w:rsidP="00DB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346" w:rsidRDefault="00D6572E">
    <w:pPr>
      <w:pStyle w:val="Kopfzeile"/>
    </w:pPr>
    <w:r>
      <w:rPr>
        <w:rFonts w:ascii="Calibri Light" w:hAnsi="Calibri Light"/>
        <w:noProof/>
        <w:lang w:eastAsia="de-CH"/>
      </w:rPr>
      <w:drawing>
        <wp:inline distT="0" distB="0" distL="0" distR="0" wp14:anchorId="19431C9E" wp14:editId="3EAD8BD3">
          <wp:extent cx="1711150" cy="54102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136" b="50000"/>
                  <a:stretch/>
                </pic:blipFill>
                <pic:spPr bwMode="auto">
                  <a:xfrm>
                    <a:off x="0" y="0"/>
                    <a:ext cx="1713563" cy="541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6572E" w:rsidRDefault="00D6572E">
    <w:pPr>
      <w:pStyle w:val="Kopfzeile"/>
    </w:pPr>
  </w:p>
  <w:p w:rsidR="00D6572E" w:rsidRDefault="00D6572E">
    <w:pPr>
      <w:pStyle w:val="Kopfzeile"/>
    </w:pPr>
  </w:p>
  <w:p w:rsidR="00D6572E" w:rsidRDefault="00D6572E">
    <w:pPr>
      <w:pStyle w:val="Kopfzeile"/>
    </w:pPr>
  </w:p>
  <w:p w:rsidR="00D6572E" w:rsidRDefault="00D657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2E" w:rsidRDefault="00D6572E">
    <w:pPr>
      <w:pStyle w:val="Kopfzeile"/>
    </w:pPr>
    <w:r>
      <w:rPr>
        <w:rFonts w:ascii="Calibri Light" w:hAnsi="Calibri Light"/>
        <w:noProof/>
        <w:lang w:eastAsia="de-CH"/>
      </w:rPr>
      <w:drawing>
        <wp:inline distT="0" distB="0" distL="0" distR="0" wp14:anchorId="14139924" wp14:editId="4EE6AA68">
          <wp:extent cx="5551943" cy="1083566"/>
          <wp:effectExtent l="0" t="0" r="0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1943" cy="108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E9"/>
    <w:rsid w:val="00010EBA"/>
    <w:rsid w:val="0001327A"/>
    <w:rsid w:val="00025C5B"/>
    <w:rsid w:val="000774D0"/>
    <w:rsid w:val="000C1B12"/>
    <w:rsid w:val="000D2B85"/>
    <w:rsid w:val="000F6E0A"/>
    <w:rsid w:val="00150346"/>
    <w:rsid w:val="00153042"/>
    <w:rsid w:val="001D62B8"/>
    <w:rsid w:val="00237D2A"/>
    <w:rsid w:val="002A7399"/>
    <w:rsid w:val="002C5281"/>
    <w:rsid w:val="00310355"/>
    <w:rsid w:val="003D445D"/>
    <w:rsid w:val="00405407"/>
    <w:rsid w:val="00415389"/>
    <w:rsid w:val="0047148F"/>
    <w:rsid w:val="004B7AA7"/>
    <w:rsid w:val="00511F6F"/>
    <w:rsid w:val="00515B2F"/>
    <w:rsid w:val="00571C00"/>
    <w:rsid w:val="00602394"/>
    <w:rsid w:val="006024C6"/>
    <w:rsid w:val="006764E3"/>
    <w:rsid w:val="006845E8"/>
    <w:rsid w:val="006D21A4"/>
    <w:rsid w:val="007B3D68"/>
    <w:rsid w:val="007C441D"/>
    <w:rsid w:val="007D13AB"/>
    <w:rsid w:val="007E0EE9"/>
    <w:rsid w:val="00814439"/>
    <w:rsid w:val="00920542"/>
    <w:rsid w:val="0093438B"/>
    <w:rsid w:val="009B1ED6"/>
    <w:rsid w:val="00A84E5E"/>
    <w:rsid w:val="00B0656E"/>
    <w:rsid w:val="00BD2480"/>
    <w:rsid w:val="00BE5268"/>
    <w:rsid w:val="00C14018"/>
    <w:rsid w:val="00C733D2"/>
    <w:rsid w:val="00D6572E"/>
    <w:rsid w:val="00DB0ABA"/>
    <w:rsid w:val="00DE4B8D"/>
    <w:rsid w:val="00E109F1"/>
    <w:rsid w:val="00E63E45"/>
    <w:rsid w:val="00EA123F"/>
    <w:rsid w:val="00EA75CD"/>
    <w:rsid w:val="00EB7079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123FD"/>
  <w15:docId w15:val="{D00667F1-0258-4D59-AF61-30734CA2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nivers" w:eastAsiaTheme="minorHAnsi" w:hAnsi="Univers" w:cs="Times New Roman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3E45"/>
  </w:style>
  <w:style w:type="paragraph" w:styleId="berschrift1">
    <w:name w:val="heading 1"/>
    <w:basedOn w:val="Standard"/>
    <w:next w:val="Standard"/>
    <w:link w:val="berschrift1Zchn"/>
    <w:qFormat/>
    <w:rsid w:val="007B3D68"/>
    <w:pPr>
      <w:keepNext/>
      <w:outlineLvl w:val="0"/>
    </w:pPr>
    <w:rPr>
      <w:rFonts w:eastAsia="Times New Roman"/>
      <w:b/>
      <w:bCs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2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26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B0ABA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B0A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0ABA"/>
  </w:style>
  <w:style w:type="paragraph" w:styleId="Fuzeile">
    <w:name w:val="footer"/>
    <w:basedOn w:val="Standard"/>
    <w:link w:val="FuzeileZchn"/>
    <w:uiPriority w:val="99"/>
    <w:unhideWhenUsed/>
    <w:rsid w:val="00DB0A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0ABA"/>
  </w:style>
  <w:style w:type="character" w:customStyle="1" w:styleId="berschrift1Zchn">
    <w:name w:val="Überschrift 1 Zchn"/>
    <w:basedOn w:val="Absatz-Standardschriftart"/>
    <w:link w:val="berschrift1"/>
    <w:rsid w:val="007B3D68"/>
    <w:rPr>
      <w:rFonts w:eastAsia="Times New Roman"/>
      <w:b/>
      <w:bCs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1FA52-CBCE-4C54-854D-3A274896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Stiftung Langmatt</dc:creator>
  <cp:lastModifiedBy>Markus Stegmann</cp:lastModifiedBy>
  <cp:revision>2</cp:revision>
  <cp:lastPrinted>2017-04-20T11:54:00Z</cp:lastPrinted>
  <dcterms:created xsi:type="dcterms:W3CDTF">2018-12-30T09:16:00Z</dcterms:created>
  <dcterms:modified xsi:type="dcterms:W3CDTF">2018-12-30T09:16:00Z</dcterms:modified>
</cp:coreProperties>
</file>